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指导</w:t>
      </w:r>
      <w:r>
        <w:rPr>
          <w:rFonts w:hint="eastAsia" w:ascii="方正小标宋简体" w:hAnsi="Calibri" w:eastAsia="方正小标宋简体"/>
          <w:sz w:val="44"/>
          <w:szCs w:val="44"/>
          <w:lang w:eastAsia="zh-CN"/>
        </w:rPr>
        <w:t>申请书</w:t>
      </w:r>
    </w:p>
    <w:tbl>
      <w:tblPr>
        <w:tblStyle w:val="2"/>
        <w:tblW w:w="893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9"/>
        <w:gridCol w:w="6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纠纷应对指导申请人类别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企业</w:t>
            </w:r>
            <w:r>
              <w:rPr>
                <w:rFonts w:ascii="仿宋" w:hAnsi="仿宋" w:eastAsia="仿宋"/>
                <w:spacing w:val="-6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社会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  <w:lang w:val="en-US" w:eastAsia="zh-CN"/>
              </w:rPr>
              <w:t>团体</w:t>
            </w:r>
            <w:r>
              <w:rPr>
                <w:rFonts w:ascii="仿宋" w:hAnsi="仿宋" w:eastAsia="仿宋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科研院所</w:t>
            </w:r>
            <w:r>
              <w:rPr>
                <w:rFonts w:ascii="仿宋" w:hAnsi="仿宋" w:eastAsia="仿宋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其他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19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694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申请人信息</w:t>
            </w:r>
          </w:p>
        </w:tc>
        <w:tc>
          <w:tcPr>
            <w:tcW w:w="694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85" w:type="dxa"/>
            <w:gridSpan w:val="2"/>
            <w:vAlign w:val="center"/>
          </w:tcPr>
          <w:p>
            <w:pPr>
              <w:spacing w:line="480" w:lineRule="atLeas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atLeas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85" w:type="dxa"/>
            <w:gridSpan w:val="2"/>
            <w:vAlign w:val="center"/>
          </w:tcPr>
          <w:p>
            <w:pPr>
              <w:spacing w:line="480" w:lineRule="atLeas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联系人邮箱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</w:trPr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9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详细联系地址</w:t>
            </w:r>
          </w:p>
        </w:tc>
        <w:tc>
          <w:tcPr>
            <w:tcW w:w="6946" w:type="dxa"/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exact"/>
        </w:trPr>
        <w:tc>
          <w:tcPr>
            <w:tcW w:w="19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涉及纠纷类型</w:t>
            </w:r>
          </w:p>
        </w:tc>
        <w:tc>
          <w:tcPr>
            <w:tcW w:w="694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□商标、专利、地理标志等权利有效性纠纷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□商标、专利、地理标志等权属纠纷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商标、专利、地理标志等侵权纠纷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□商标、专利等相关贸易调查纠纷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□商标、专利、地理标志等许可纠纷</w:t>
            </w:r>
          </w:p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□展会知识产权纠纷    □商业秘密纠纷    □其他</w:t>
            </w:r>
            <w:r>
              <w:rPr>
                <w:rFonts w:hint="eastAsia" w:ascii="仿宋" w:hAnsi="Wingdings 2" w:eastAsia="仿宋"/>
                <w:spacing w:val="-6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exact"/>
        </w:trPr>
        <w:tc>
          <w:tcPr>
            <w:tcW w:w="19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涉及权利类别</w:t>
            </w:r>
          </w:p>
        </w:tc>
        <w:tc>
          <w:tcPr>
            <w:tcW w:w="694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Wingdings 2" w:eastAsia="仿宋"/>
                <w:spacing w:val="-6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Wingdings 2" w:eastAsia="仿宋"/>
                <w:spacing w:val="-6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发明专利</w:t>
            </w:r>
            <w:r>
              <w:rPr>
                <w:rFonts w:ascii="仿宋" w:hAnsi="仿宋" w:eastAsia="仿宋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实用新型专利</w:t>
            </w:r>
            <w:r>
              <w:rPr>
                <w:rFonts w:ascii="仿宋" w:hAnsi="仿宋" w:eastAsia="仿宋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工业品外观设计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360" w:lineRule="exact"/>
              <w:rPr>
                <w:rFonts w:hint="eastAsia" w:ascii="仿宋" w:hAnsi="Wingdings 2" w:eastAsia="仿宋"/>
                <w:spacing w:val="-6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Wingdings 2" w:eastAsia="仿宋"/>
                <w:spacing w:val="-6"/>
                <w:sz w:val="24"/>
                <w:szCs w:val="24"/>
                <w:lang w:val="en-US" w:eastAsia="zh-CN"/>
              </w:rPr>
              <w:t xml:space="preserve">商标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Wingdings 2" w:eastAsia="仿宋"/>
                <w:spacing w:val="-6"/>
                <w:sz w:val="24"/>
                <w:szCs w:val="24"/>
                <w:lang w:val="en-US" w:eastAsia="zh-CN"/>
              </w:rPr>
              <w:t xml:space="preserve">地理标志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Wingdings 2" w:eastAsia="仿宋"/>
                <w:spacing w:val="-6"/>
                <w:sz w:val="24"/>
                <w:szCs w:val="24"/>
                <w:lang w:val="en-US" w:eastAsia="zh-CN"/>
              </w:rPr>
              <w:t>集成电路布图设计</w:t>
            </w:r>
          </w:p>
          <w:p>
            <w:pPr>
              <w:spacing w:line="360" w:lineRule="exact"/>
              <w:jc w:val="left"/>
              <w:rPr>
                <w:rFonts w:hint="default" w:ascii="仿宋" w:hAnsi="Wingdings 2" w:eastAsia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Wingdings 2" w:eastAsia="仿宋"/>
                <w:spacing w:val="-6"/>
                <w:sz w:val="24"/>
                <w:szCs w:val="24"/>
                <w:lang w:val="en-US" w:eastAsia="zh-CN"/>
              </w:rPr>
              <w:t>其他_________</w:t>
            </w:r>
          </w:p>
          <w:p>
            <w:pPr>
              <w:spacing w:line="360" w:lineRule="exact"/>
              <w:rPr>
                <w:rFonts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ascii="仿宋" w:hAnsi="仿宋" w:eastAsia="仿宋"/>
                <w:spacing w:val="-6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 xml:space="preserve">    </w:t>
            </w:r>
          </w:p>
          <w:p>
            <w:pPr>
              <w:spacing w:line="360" w:lineRule="exact"/>
              <w:rPr>
                <w:rFonts w:ascii="仿宋_GB2312" w:hAnsi="Calibri" w:eastAsia="仿宋_GB2312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exact"/>
        </w:trPr>
        <w:tc>
          <w:tcPr>
            <w:tcW w:w="19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Wingdings 2" w:eastAsia="仿宋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</w:trPr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纠纷国家</w:t>
            </w:r>
            <w:r>
              <w:rPr>
                <w:rFonts w:ascii="黑体" w:hAnsi="黑体" w:eastAsia="黑体"/>
                <w:kern w:val="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地区</w:t>
            </w:r>
          </w:p>
        </w:tc>
        <w:tc>
          <w:tcPr>
            <w:tcW w:w="69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美国</w:t>
            </w:r>
            <w:r>
              <w:rPr>
                <w:rFonts w:ascii="仿宋" w:hAnsi="仿宋" w:eastAsia="仿宋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德国</w:t>
            </w:r>
            <w:r>
              <w:rPr>
                <w:rFonts w:ascii="仿宋" w:hAnsi="仿宋" w:eastAsia="仿宋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法国</w:t>
            </w:r>
            <w:r>
              <w:rPr>
                <w:rFonts w:ascii="仿宋" w:hAnsi="仿宋" w:eastAsia="仿宋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英国</w:t>
            </w:r>
            <w:r>
              <w:rPr>
                <w:rFonts w:ascii="仿宋" w:hAnsi="仿宋" w:eastAsia="仿宋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日本</w:t>
            </w:r>
            <w:r>
              <w:rPr>
                <w:rFonts w:ascii="仿宋" w:hAnsi="仿宋" w:eastAsia="仿宋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韩国</w:t>
            </w:r>
            <w:r>
              <w:rPr>
                <w:rFonts w:ascii="仿宋" w:hAnsi="仿宋" w:eastAsia="仿宋"/>
                <w:spacing w:val="-6"/>
                <w:sz w:val="24"/>
                <w:szCs w:val="24"/>
              </w:rPr>
              <w:t xml:space="preserve">  </w:t>
            </w:r>
          </w:p>
          <w:p>
            <w:pPr>
              <w:spacing w:line="360" w:lineRule="exact"/>
              <w:rPr>
                <w:rFonts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印度</w:t>
            </w:r>
            <w:r>
              <w:rPr>
                <w:rFonts w:ascii="仿宋" w:hAnsi="仿宋" w:eastAsia="仿宋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巴西</w:t>
            </w:r>
            <w:r>
              <w:rPr>
                <w:rFonts w:ascii="仿宋" w:hAnsi="仿宋" w:eastAsia="仿宋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 xml:space="preserve">俄罗斯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 xml:space="preserve">土耳其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 xml:space="preserve">澳大利亚 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其他</w:t>
            </w:r>
            <w:r>
              <w:rPr>
                <w:rFonts w:hint="eastAsia" w:ascii="仿宋" w:hAnsi="Wingdings 2" w:eastAsia="仿宋"/>
                <w:spacing w:val="-6"/>
                <w:sz w:val="24"/>
                <w:szCs w:val="24"/>
                <w:lang w:val="en-US" w:eastAsia="zh-CN"/>
              </w:rPr>
              <w:t>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</w:trPr>
        <w:tc>
          <w:tcPr>
            <w:tcW w:w="19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纠纷对象类型</w:t>
            </w:r>
          </w:p>
        </w:tc>
        <w:tc>
          <w:tcPr>
            <w:tcW w:w="6946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竞争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  <w:lang w:val="en-US" w:eastAsia="zh-CN"/>
              </w:rPr>
              <w:t>企业</w:t>
            </w:r>
            <w:r>
              <w:rPr>
                <w:rFonts w:ascii="仿宋" w:hAnsi="仿宋" w:eastAsia="仿宋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非专利实施实体（</w:t>
            </w:r>
            <w:r>
              <w:rPr>
                <w:rFonts w:ascii="仿宋" w:hAnsi="仿宋" w:eastAsia="仿宋"/>
                <w:spacing w:val="-6"/>
                <w:sz w:val="24"/>
                <w:szCs w:val="24"/>
              </w:rPr>
              <w:t>NPE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）</w:t>
            </w:r>
          </w:p>
          <w:p>
            <w:pPr>
              <w:spacing w:line="360" w:lineRule="exact"/>
              <w:rPr>
                <w:rFonts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高校或研究机构</w:t>
            </w:r>
            <w:r>
              <w:rPr>
                <w:rFonts w:ascii="仿宋" w:hAnsi="仿宋" w:eastAsia="仿宋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个人</w:t>
            </w:r>
          </w:p>
          <w:p>
            <w:pPr>
              <w:spacing w:line="36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其他</w:t>
            </w:r>
            <w:r>
              <w:rPr>
                <w:rFonts w:hint="eastAsia" w:ascii="仿宋" w:hAnsi="Wingdings 2" w:eastAsia="仿宋" w:cs="Wingdings 2"/>
                <w:spacing w:val="-6"/>
                <w:sz w:val="24"/>
                <w:szCs w:val="24"/>
                <w:u w:val="single"/>
              </w:rPr>
              <w:t>（请填写其他纠纷对象类型）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</w:trPr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纠纷领域</w:t>
            </w:r>
          </w:p>
        </w:tc>
        <w:tc>
          <w:tcPr>
            <w:tcW w:w="6946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机械</w:t>
            </w:r>
            <w:r>
              <w:rPr>
                <w:rFonts w:ascii="仿宋" w:hAnsi="仿宋" w:eastAsia="仿宋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电学</w:t>
            </w:r>
            <w:r>
              <w:rPr>
                <w:rFonts w:ascii="仿宋" w:hAnsi="仿宋" w:eastAsia="仿宋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通信</w:t>
            </w:r>
            <w:r>
              <w:rPr>
                <w:rFonts w:ascii="仿宋" w:hAnsi="仿宋" w:eastAsia="仿宋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化学</w:t>
            </w:r>
            <w:r>
              <w:rPr>
                <w:rFonts w:ascii="仿宋" w:hAnsi="仿宋" w:eastAsia="仿宋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光电</w:t>
            </w:r>
            <w:r>
              <w:rPr>
                <w:rFonts w:ascii="仿宋" w:hAnsi="仿宋" w:eastAsia="仿宋"/>
                <w:spacing w:val="-6"/>
                <w:sz w:val="24"/>
                <w:szCs w:val="24"/>
              </w:rPr>
              <w:t xml:space="preserve">  </w:t>
            </w:r>
          </w:p>
          <w:p>
            <w:pPr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医药生物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其他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>（详细说明具体领域）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5" w:hRule="exact"/>
        </w:trPr>
        <w:tc>
          <w:tcPr>
            <w:tcW w:w="1966" w:type="dxa"/>
            <w:vAlign w:val="center"/>
          </w:tcPr>
          <w:p>
            <w:pPr>
              <w:spacing w:line="480" w:lineRule="atLeas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纠纷应对指导申请事项</w:t>
            </w:r>
          </w:p>
        </w:tc>
        <w:tc>
          <w:tcPr>
            <w:tcW w:w="69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3" w:hRule="exact"/>
        </w:trPr>
        <w:tc>
          <w:tcPr>
            <w:tcW w:w="1966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纠纷影响预估</w:t>
            </w:r>
          </w:p>
        </w:tc>
        <w:tc>
          <w:tcPr>
            <w:tcW w:w="69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</w:trPr>
        <w:tc>
          <w:tcPr>
            <w:tcW w:w="1966" w:type="dxa"/>
            <w:vAlign w:val="center"/>
          </w:tcPr>
          <w:p>
            <w:pPr>
              <w:spacing w:line="320" w:lineRule="exact"/>
              <w:ind w:left="140" w:hanging="120" w:hangingChars="50"/>
              <w:jc w:val="center"/>
              <w:rPr>
                <w:rFonts w:ascii="黑体" w:hAnsi="黑体" w:eastAsia="黑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纠纷级别</w:t>
            </w:r>
          </w:p>
        </w:tc>
        <w:tc>
          <w:tcPr>
            <w:tcW w:w="6965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  <w:lang w:val="en-US" w:eastAsia="zh-CN"/>
              </w:rPr>
              <w:t>普通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纠纷</w:t>
            </w:r>
          </w:p>
          <w:p>
            <w:pPr>
              <w:spacing w:line="360" w:lineRule="exact"/>
              <w:rPr>
                <w:rFonts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重大、疑难纠纷（重大、疑难纠纷特指影响产业发展、数额特别巨大、波及范围较广的纠纷）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</w:trPr>
        <w:tc>
          <w:tcPr>
            <w:tcW w:w="1966" w:type="dxa"/>
            <w:vAlign w:val="center"/>
          </w:tcPr>
          <w:p>
            <w:pPr>
              <w:spacing w:line="320" w:lineRule="exact"/>
              <w:ind w:left="140" w:hanging="120" w:hangingChars="5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696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Wingdings 2" w:eastAsia="仿宋"/>
                <w:spacing w:val="-6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yNjgxYjgyZGNhZjQ4MjJlZmM4NjJiMTMyYjhiOTIifQ=="/>
  </w:docVars>
  <w:rsids>
    <w:rsidRoot w:val="493777EC"/>
    <w:rsid w:val="11690C3B"/>
    <w:rsid w:val="1DA120D6"/>
    <w:rsid w:val="2077679E"/>
    <w:rsid w:val="3C42143B"/>
    <w:rsid w:val="488E4B29"/>
    <w:rsid w:val="493777EC"/>
    <w:rsid w:val="4ACD5B5D"/>
    <w:rsid w:val="4F4E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435</Characters>
  <Lines>0</Lines>
  <Paragraphs>0</Paragraphs>
  <TotalTime>54</TotalTime>
  <ScaleCrop>false</ScaleCrop>
  <LinksUpToDate>false</LinksUpToDate>
  <CharactersWithSpaces>552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2021-06-01T02:43:00Z</dcterms:created>
  <dc:creator>DELL</dc:creator>
  <cp:lastModifiedBy>今子予</cp:lastModifiedBy>
  <dcterms:modified xsi:type="dcterms:W3CDTF">2022-08-25T02:47:24Z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25656F25EF9D455492E07A481C2C74EF</vt:lpwstr>
  </property>
</Properties>
</file>